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A2" w:rsidRDefault="00F242A2" w:rsidP="002C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1C3" w:rsidRPr="00F242A2" w:rsidRDefault="00F242A2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242A2">
        <w:rPr>
          <w:rFonts w:ascii="Times New Roman" w:hAnsi="Times New Roman" w:cs="Times New Roman"/>
          <w:sz w:val="28"/>
          <w:szCs w:val="28"/>
        </w:rPr>
        <w:t>Изображение Государственного Герба Республики Казахстан</w:t>
      </w:r>
    </w:p>
    <w:p w:rsidR="00C1351C" w:rsidRPr="00C1351C" w:rsidRDefault="00C1351C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021C3" w:rsidRPr="005D4D08" w:rsidRDefault="00D021C3" w:rsidP="002C1D04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НАЦИОНАЛЬНЫЙ СТАНДАРТ РЕСПУБЛИКИ КАЗАХСТАН</w:t>
      </w:r>
    </w:p>
    <w:p w:rsidR="00D021C3" w:rsidRPr="005D4D08" w:rsidRDefault="00D021C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Default="00D021C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6D1" w:rsidRDefault="00A456D1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6D1" w:rsidRDefault="00A456D1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6D1" w:rsidRDefault="00A456D1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6D1" w:rsidRPr="005D4D08" w:rsidRDefault="00A456D1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4B7011" w:rsidRDefault="00A456D1" w:rsidP="00A45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242A2">
        <w:rPr>
          <w:rFonts w:ascii="Times New Roman" w:hAnsi="Times New Roman" w:cs="Times New Roman"/>
          <w:b/>
          <w:color w:val="000000"/>
          <w:sz w:val="28"/>
          <w:szCs w:val="28"/>
        </w:rPr>
        <w:t>ВРЕМЕННЫЕ МЕТОДИЧЕСКИЕ УКАЗАНИЯ ПО ХРОМАТОГРАФИЧЕСКОМУ ИЗМЕРЕНИЮ КОНЦЕНТРАЦИЙ МАВРИКА В ВОЗДУХЕ РАБОЧ</w:t>
      </w:r>
      <w:bookmarkStart w:id="0" w:name="_GoBack"/>
      <w:bookmarkEnd w:id="0"/>
      <w:r w:rsidRPr="00F242A2">
        <w:rPr>
          <w:rFonts w:ascii="Times New Roman" w:hAnsi="Times New Roman" w:cs="Times New Roman"/>
          <w:b/>
          <w:color w:val="000000"/>
          <w:sz w:val="28"/>
          <w:szCs w:val="28"/>
        </w:rPr>
        <w:t>ЕЙ ЗОНЫ</w:t>
      </w:r>
    </w:p>
    <w:p w:rsidR="00D021C3" w:rsidRPr="005D4D08" w:rsidRDefault="00D021C3" w:rsidP="00A456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1C3" w:rsidRPr="005D4D08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F242A2" w:rsidRDefault="00F242A2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РК </w:t>
      </w:r>
    </w:p>
    <w:p w:rsidR="00D021C3" w:rsidRPr="005D4D08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D08" w:rsidRPr="005D4D08" w:rsidRDefault="005D4D08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D04" w:rsidRDefault="002C1D04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ADB" w:rsidRDefault="002B7ADB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726" w:rsidRDefault="00442726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5D4D08" w:rsidRDefault="00D021C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EA3" w:rsidRPr="005D4D08" w:rsidRDefault="00E63EA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технического регулирования и метрологии</w:t>
      </w:r>
    </w:p>
    <w:p w:rsidR="005D4D08" w:rsidRDefault="00E63EA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Министерства </w:t>
      </w:r>
      <w:r w:rsidR="004427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торговли и интеграции </w:t>
      </w:r>
      <w:r w:rsidRPr="005D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:rsidR="00E63EA3" w:rsidRPr="005D4D08" w:rsidRDefault="00E63EA3" w:rsidP="002C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(Госстандарт)</w:t>
      </w:r>
    </w:p>
    <w:p w:rsidR="00E63EA3" w:rsidRPr="005D4D08" w:rsidRDefault="00E63EA3" w:rsidP="002C1D04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EA3" w:rsidRPr="005D4D08" w:rsidRDefault="00E63EA3" w:rsidP="002C1D0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D0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Нур-Султан</w:t>
      </w:r>
    </w:p>
    <w:p w:rsidR="00D021C3" w:rsidRPr="00D021C3" w:rsidRDefault="00D021C3" w:rsidP="005D4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D02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Предисловие</w:t>
      </w:r>
    </w:p>
    <w:p w:rsidR="00D021C3" w:rsidRPr="00D021C3" w:rsidRDefault="00D021C3" w:rsidP="00D021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D021C3" w:rsidRDefault="00D021C3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РАЗРАБОТАН И ВНЕСЕН</w:t>
      </w:r>
      <w:r w:rsidRPr="00D02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Республиканским государственным предприятием «Казахстанский институт метрологии»</w:t>
      </w:r>
    </w:p>
    <w:p w:rsidR="00D021C3" w:rsidRPr="00D021C3" w:rsidRDefault="00D021C3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C3" w:rsidRPr="00D021C3" w:rsidRDefault="00D021C3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УТВЕРЖДЕН И ВВЕДЕН В ДЕЙСТВИЕ </w:t>
      </w:r>
      <w:r w:rsidRPr="00D02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Комитета технического регулирования и метрологии Министерства </w:t>
      </w:r>
      <w:r w:rsidR="00442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торговли и интеграции </w:t>
      </w:r>
      <w:r w:rsidR="00E63EA3" w:rsidRPr="00D021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Казахстан</w:t>
      </w:r>
      <w:r w:rsidRPr="00D02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1351C" w:rsidRPr="00C135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C1351C" w:rsidRPr="00C13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6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C1351C" w:rsidRPr="00C13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456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D021C3" w:rsidRPr="00D021C3" w:rsidRDefault="00D021C3" w:rsidP="005D4D08">
      <w:pPr>
        <w:tabs>
          <w:tab w:val="left" w:pos="993"/>
          <w:tab w:val="left" w:pos="269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1C3" w:rsidRPr="00A456D1" w:rsidRDefault="00D021C3" w:rsidP="00A456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21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proofErr w:type="gramStart"/>
      <w:r w:rsidRPr="00D021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23AE3" w:rsidRPr="00723A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23AE3" w:rsidRPr="00723AE3">
        <w:rPr>
          <w:rFonts w:ascii="Times New Roman" w:hAnsi="Times New Roman" w:cs="Times New Roman"/>
          <w:sz w:val="28"/>
          <w:szCs w:val="28"/>
        </w:rPr>
        <w:t xml:space="preserve"> настоящем стандарте реализованы положения </w:t>
      </w:r>
      <w:r w:rsidR="002B7ADB" w:rsidRPr="00723AE3">
        <w:rPr>
          <w:rFonts w:ascii="Times New Roman" w:hAnsi="Times New Roman" w:cs="Times New Roman"/>
          <w:sz w:val="28"/>
          <w:szCs w:val="28"/>
        </w:rPr>
        <w:t>Закона Республики Казахстан «Об обеспечении единства измерений» № 53-II</w:t>
      </w:r>
      <w:r w:rsidR="002B7ADB">
        <w:rPr>
          <w:rFonts w:ascii="Times New Roman" w:hAnsi="Times New Roman" w:cs="Times New Roman"/>
          <w:sz w:val="28"/>
          <w:szCs w:val="28"/>
        </w:rPr>
        <w:t xml:space="preserve"> </w:t>
      </w:r>
      <w:r w:rsidR="002B7ADB" w:rsidRPr="00723AE3">
        <w:rPr>
          <w:rFonts w:ascii="Times New Roman" w:hAnsi="Times New Roman" w:cs="Times New Roman"/>
          <w:sz w:val="28"/>
          <w:szCs w:val="28"/>
        </w:rPr>
        <w:t xml:space="preserve">от 7 июня </w:t>
      </w:r>
      <w:r w:rsidR="002B7AD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B7ADB" w:rsidRPr="00723AE3">
        <w:rPr>
          <w:rFonts w:ascii="Times New Roman" w:hAnsi="Times New Roman" w:cs="Times New Roman"/>
          <w:sz w:val="28"/>
          <w:szCs w:val="28"/>
        </w:rPr>
        <w:t>2000 года</w:t>
      </w:r>
    </w:p>
    <w:p w:rsidR="002B7ADB" w:rsidRDefault="002B7ADB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6D1" w:rsidRDefault="00A456D1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D4D08" w:rsidRPr="005D4D08" w:rsidRDefault="005D4D08" w:rsidP="005D4D0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D4D08">
        <w:rPr>
          <w:rFonts w:ascii="Times New Roman" w:eastAsia="Calibri" w:hAnsi="Times New Roman" w:cs="Times New Roman"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«Национальные стандарты»</w:t>
      </w:r>
    </w:p>
    <w:p w:rsidR="002B7ADB" w:rsidRDefault="002B7ADB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B7ADB" w:rsidRDefault="002B7ADB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B7ADB" w:rsidRDefault="002B7ADB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C1351C" w:rsidRDefault="00C1351C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C1351C" w:rsidRPr="00C1351C" w:rsidRDefault="00C1351C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5D4D08" w:rsidRPr="004816F1" w:rsidRDefault="005D4D08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D021C3" w:rsidRPr="005D4D08" w:rsidRDefault="00D021C3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D4D08" w:rsidRDefault="005D4D08" w:rsidP="005D4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D08">
        <w:rPr>
          <w:rFonts w:ascii="Times New Roman" w:eastAsia="Calibri" w:hAnsi="Times New Roman" w:cs="Times New Roman"/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bookmarkStart w:id="1" w:name="bookmark1"/>
      <w:r w:rsidRPr="005D4D08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</w:t>
      </w:r>
      <w:r w:rsidR="00442726">
        <w:rPr>
          <w:rFonts w:ascii="Times New Roman" w:eastAsia="Times New Roman" w:hAnsi="Times New Roman" w:cs="Times New Roman"/>
          <w:sz w:val="28"/>
          <w:szCs w:val="28"/>
        </w:rPr>
        <w:t>торговли и интеграции</w:t>
      </w:r>
      <w:r w:rsidRPr="005D4D0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</w:t>
      </w:r>
      <w:bookmarkEnd w:id="1"/>
    </w:p>
    <w:sectPr w:rsidR="005D4D08" w:rsidSect="005D4D08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7C9" w:rsidRDefault="002107C9" w:rsidP="00C61BE6">
      <w:pPr>
        <w:spacing w:after="0" w:line="240" w:lineRule="auto"/>
      </w:pPr>
      <w:r>
        <w:separator/>
      </w:r>
    </w:p>
  </w:endnote>
  <w:endnote w:type="continuationSeparator" w:id="0">
    <w:p w:rsidR="002107C9" w:rsidRDefault="002107C9" w:rsidP="00C6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1C3" w:rsidRPr="005D4D08" w:rsidRDefault="00C61BE6" w:rsidP="005D4D08">
    <w:pPr>
      <w:pStyle w:val="a5"/>
      <w:rPr>
        <w:sz w:val="28"/>
        <w:szCs w:val="28"/>
        <w:lang w:val="en-US"/>
      </w:rPr>
    </w:pPr>
    <w:r w:rsidRPr="005D4D08">
      <w:rPr>
        <w:sz w:val="28"/>
        <w:szCs w:val="28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1C3" w:rsidRPr="00C61BE6" w:rsidRDefault="00C61BE6">
    <w:pPr>
      <w:pStyle w:val="a5"/>
      <w:jc w:val="right"/>
      <w:rPr>
        <w:lang w:val="en-US"/>
      </w:rPr>
    </w:pPr>
    <w:r>
      <w:rPr>
        <w:lang w:val="en-US"/>
      </w:rPr>
      <w:t>III</w:t>
    </w:r>
  </w:p>
  <w:p w:rsidR="00D021C3" w:rsidRPr="006C4E5E" w:rsidRDefault="00D021C3" w:rsidP="006C4E5E">
    <w:pPr>
      <w:pStyle w:val="a5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7C9" w:rsidRDefault="002107C9" w:rsidP="00C61BE6">
      <w:pPr>
        <w:spacing w:after="0" w:line="240" w:lineRule="auto"/>
      </w:pPr>
      <w:r>
        <w:separator/>
      </w:r>
    </w:p>
  </w:footnote>
  <w:footnote w:type="continuationSeparator" w:id="0">
    <w:p w:rsidR="002107C9" w:rsidRDefault="002107C9" w:rsidP="00C6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1C3" w:rsidRPr="00A456D1" w:rsidRDefault="00A456D1" w:rsidP="00423E87">
    <w:pPr>
      <w:pStyle w:val="a3"/>
      <w:rPr>
        <w:b/>
      </w:rPr>
    </w:pPr>
    <w:proofErr w:type="gramStart"/>
    <w:r w:rsidRPr="00A456D1">
      <w:rPr>
        <w:b/>
      </w:rPr>
      <w:t>СТ</w:t>
    </w:r>
    <w:proofErr w:type="gramEnd"/>
    <w:r w:rsidRPr="00A456D1">
      <w:rPr>
        <w:b/>
      </w:rPr>
      <w:t xml:space="preserve"> </w:t>
    </w:r>
    <w:r w:rsidR="00523E42" w:rsidRPr="00A456D1">
      <w:rPr>
        <w:b/>
      </w:rPr>
      <w:t>РК</w:t>
    </w:r>
  </w:p>
  <w:p w:rsidR="00523E42" w:rsidRPr="00A456D1" w:rsidRDefault="00523E42" w:rsidP="00423E87">
    <w:pPr>
      <w:pStyle w:val="a3"/>
      <w:rPr>
        <w:lang w:val="kk-KZ"/>
      </w:rPr>
    </w:pPr>
    <w:r w:rsidRPr="00A456D1">
      <w:t>(</w:t>
    </w:r>
    <w:r w:rsidR="00A456D1">
      <w:rPr>
        <w:i/>
      </w:rPr>
      <w:t>п</w:t>
    </w:r>
    <w:r w:rsidRPr="00A456D1">
      <w:rPr>
        <w:i/>
      </w:rPr>
      <w:t>роект, редакция 1</w:t>
    </w:r>
    <w:r w:rsidRPr="00A456D1"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2A2" w:rsidRDefault="00A456D1" w:rsidP="00A456D1">
    <w:pPr>
      <w:pStyle w:val="a3"/>
      <w:jc w:val="right"/>
    </w:pPr>
    <w:r w:rsidRPr="00A456D1"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1C3" w:rsidRPr="005D4D08" w:rsidRDefault="005D4D08" w:rsidP="00423E87">
    <w:pPr>
      <w:pStyle w:val="a3"/>
      <w:jc w:val="right"/>
      <w:rPr>
        <w:i/>
        <w:sz w:val="28"/>
        <w:szCs w:val="28"/>
      </w:rPr>
    </w:pPr>
    <w:r>
      <w:rPr>
        <w:b/>
        <w:sz w:val="28"/>
        <w:szCs w:val="28"/>
      </w:rPr>
      <w:t>Проект</w:t>
    </w:r>
  </w:p>
  <w:p w:rsidR="00D021C3" w:rsidRPr="008E3B20" w:rsidRDefault="00D021C3" w:rsidP="00423E87">
    <w:pPr>
      <w:pStyle w:val="a3"/>
      <w:jc w:val="right"/>
      <w:rPr>
        <w:i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1C3"/>
    <w:rsid w:val="000936CB"/>
    <w:rsid w:val="000972FC"/>
    <w:rsid w:val="00163A12"/>
    <w:rsid w:val="0018726E"/>
    <w:rsid w:val="002107C9"/>
    <w:rsid w:val="002517A6"/>
    <w:rsid w:val="00267CF0"/>
    <w:rsid w:val="002925CD"/>
    <w:rsid w:val="002B7ADB"/>
    <w:rsid w:val="002C1D04"/>
    <w:rsid w:val="002F1A9A"/>
    <w:rsid w:val="004376F5"/>
    <w:rsid w:val="00442726"/>
    <w:rsid w:val="004816F1"/>
    <w:rsid w:val="00485FFB"/>
    <w:rsid w:val="004A037A"/>
    <w:rsid w:val="004B7011"/>
    <w:rsid w:val="004C6DC9"/>
    <w:rsid w:val="00522F38"/>
    <w:rsid w:val="00523E42"/>
    <w:rsid w:val="0053092F"/>
    <w:rsid w:val="005B348E"/>
    <w:rsid w:val="005C3715"/>
    <w:rsid w:val="005D4D08"/>
    <w:rsid w:val="0061790B"/>
    <w:rsid w:val="00723AE3"/>
    <w:rsid w:val="007C682E"/>
    <w:rsid w:val="00A2083B"/>
    <w:rsid w:val="00A456D1"/>
    <w:rsid w:val="00A47709"/>
    <w:rsid w:val="00A56A96"/>
    <w:rsid w:val="00AA6EF2"/>
    <w:rsid w:val="00AE2226"/>
    <w:rsid w:val="00B80C82"/>
    <w:rsid w:val="00B90309"/>
    <w:rsid w:val="00C1351C"/>
    <w:rsid w:val="00C44227"/>
    <w:rsid w:val="00C44283"/>
    <w:rsid w:val="00C526C9"/>
    <w:rsid w:val="00C61BE6"/>
    <w:rsid w:val="00CA0595"/>
    <w:rsid w:val="00CD4672"/>
    <w:rsid w:val="00D021C3"/>
    <w:rsid w:val="00D1109D"/>
    <w:rsid w:val="00D27981"/>
    <w:rsid w:val="00D451B7"/>
    <w:rsid w:val="00D64A74"/>
    <w:rsid w:val="00DE24E3"/>
    <w:rsid w:val="00DF2830"/>
    <w:rsid w:val="00E63EA3"/>
    <w:rsid w:val="00EC6BEC"/>
    <w:rsid w:val="00F20AB4"/>
    <w:rsid w:val="00F24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A6"/>
  </w:style>
  <w:style w:type="paragraph" w:styleId="2">
    <w:name w:val="heading 2"/>
    <w:basedOn w:val="a"/>
    <w:next w:val="a"/>
    <w:link w:val="20"/>
    <w:qFormat/>
    <w:rsid w:val="004816F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21C3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D021C3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rsid w:val="00D021C3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rsid w:val="00D021C3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2C1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1D0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816F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21C3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D021C3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5">
    <w:name w:val="footer"/>
    <w:basedOn w:val="a"/>
    <w:link w:val="a6"/>
    <w:uiPriority w:val="99"/>
    <w:rsid w:val="00D021C3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D021C3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7">
    <w:name w:val="Balloon Text"/>
    <w:basedOn w:val="a"/>
    <w:link w:val="a8"/>
    <w:uiPriority w:val="99"/>
    <w:semiHidden/>
    <w:unhideWhenUsed/>
    <w:rsid w:val="002C1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1D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5E74B-0D12-4F36-A7F1-0180B765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Shefer</dc:creator>
  <cp:lastModifiedBy>Пользователь Windows</cp:lastModifiedBy>
  <cp:revision>22</cp:revision>
  <cp:lastPrinted>2019-11-26T11:58:00Z</cp:lastPrinted>
  <dcterms:created xsi:type="dcterms:W3CDTF">2018-11-05T05:21:00Z</dcterms:created>
  <dcterms:modified xsi:type="dcterms:W3CDTF">2020-06-18T11:36:00Z</dcterms:modified>
</cp:coreProperties>
</file>